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675E" w14:textId="68ACA0C6" w:rsidR="00335988" w:rsidRPr="00335988" w:rsidRDefault="00335988" w:rsidP="00335988">
      <w:pPr>
        <w:tabs>
          <w:tab w:val="center" w:pos="4819"/>
          <w:tab w:val="right" w:pos="9720"/>
        </w:tabs>
        <w:rPr>
          <w:rFonts w:ascii="Tahoma" w:hAnsi="Tahoma" w:cs="Tahoma"/>
          <w:b/>
          <w:bCs/>
          <w:i/>
          <w:color w:val="0070C0"/>
          <w:sz w:val="56"/>
          <w:szCs w:val="56"/>
        </w:rPr>
      </w:pPr>
      <w:r w:rsidRPr="00335988">
        <w:rPr>
          <w:rFonts w:ascii="Tahoma" w:hAnsi="Tahoma" w:cs="Tahoma"/>
          <w:b/>
          <w:bCs/>
          <w:i/>
          <w:color w:val="0070C0"/>
          <w:sz w:val="56"/>
          <w:szCs w:val="56"/>
        </w:rPr>
        <w:t xml:space="preserve">KLIN DISINCROSTANTE LAVASTOVIGLIE </w:t>
      </w:r>
    </w:p>
    <w:p w14:paraId="3BF86016" w14:textId="3BD49C74" w:rsidR="00335988" w:rsidRPr="00335988" w:rsidRDefault="00335988" w:rsidP="00335988">
      <w:pPr>
        <w:ind w:right="-12"/>
        <w:rPr>
          <w:rFonts w:ascii="Arial" w:hAnsi="Arial" w:cs="Arial"/>
          <w:b/>
          <w:i/>
          <w:sz w:val="24"/>
          <w:szCs w:val="24"/>
        </w:rPr>
      </w:pPr>
      <w:r w:rsidRPr="00EE3D1D">
        <w:rPr>
          <w:rFonts w:ascii="Arial" w:hAnsi="Arial" w:cs="Arial"/>
          <w:b/>
          <w:i/>
          <w:sz w:val="24"/>
          <w:szCs w:val="24"/>
        </w:rPr>
        <w:t>Disincrostante liquido acido per lavastoviglie ed attrezzatura da cucina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14:paraId="428B054F" w14:textId="77777777" w:rsidR="00335988" w:rsidRPr="002925A2" w:rsidRDefault="00335988" w:rsidP="00335988">
      <w:pPr>
        <w:ind w:left="2124" w:right="-12" w:hanging="2124"/>
        <w:jc w:val="both"/>
        <w:rPr>
          <w:rFonts w:ascii="Arial" w:hAnsi="Arial" w:cs="Arial"/>
          <w:sz w:val="22"/>
          <w:szCs w:val="22"/>
        </w:rPr>
      </w:pPr>
    </w:p>
    <w:p w14:paraId="6A576EF4" w14:textId="77777777" w:rsidR="00335988" w:rsidRPr="002925A2" w:rsidRDefault="00335988" w:rsidP="00335988">
      <w:pPr>
        <w:ind w:right="-12"/>
        <w:jc w:val="both"/>
        <w:rPr>
          <w:rFonts w:ascii="Arial" w:hAnsi="Arial" w:cs="Arial"/>
          <w:b/>
          <w:caps/>
          <w:sz w:val="22"/>
          <w:szCs w:val="22"/>
          <w:u w:val="single"/>
        </w:rPr>
      </w:pPr>
      <w:r w:rsidRPr="002925A2">
        <w:rPr>
          <w:rFonts w:ascii="Arial" w:hAnsi="Arial" w:cs="Arial"/>
          <w:b/>
          <w:caps/>
          <w:sz w:val="22"/>
          <w:szCs w:val="22"/>
          <w:u w:val="single"/>
        </w:rPr>
        <w:t>proprietà:</w:t>
      </w:r>
    </w:p>
    <w:p w14:paraId="37487CE1" w14:textId="77777777" w:rsidR="00335988" w:rsidRPr="002925A2" w:rsidRDefault="00335988" w:rsidP="00335988">
      <w:pPr>
        <w:ind w:right="-12"/>
        <w:jc w:val="both"/>
        <w:rPr>
          <w:rFonts w:ascii="Arial" w:hAnsi="Arial" w:cs="Arial"/>
          <w:b/>
          <w:caps/>
          <w:sz w:val="22"/>
          <w:szCs w:val="22"/>
          <w:u w:val="single"/>
        </w:rPr>
      </w:pPr>
    </w:p>
    <w:p w14:paraId="72EB8F57" w14:textId="77777777" w:rsidR="00335988" w:rsidRPr="002925A2" w:rsidRDefault="00335988" w:rsidP="0050446E">
      <w:pPr>
        <w:ind w:right="-12"/>
        <w:jc w:val="both"/>
        <w:rPr>
          <w:rFonts w:ascii="Arial" w:hAnsi="Arial" w:cs="Arial"/>
          <w:sz w:val="22"/>
          <w:szCs w:val="22"/>
        </w:rPr>
      </w:pPr>
      <w:r w:rsidRPr="002925A2">
        <w:rPr>
          <w:rFonts w:ascii="Arial" w:hAnsi="Arial" w:cs="Arial"/>
          <w:sz w:val="22"/>
          <w:szCs w:val="22"/>
        </w:rPr>
        <w:t xml:space="preserve">Per disincrostare lavastoviglie, boilers, attrezzi da cucina. </w:t>
      </w:r>
    </w:p>
    <w:p w14:paraId="51E6E102" w14:textId="77777777" w:rsidR="00335988" w:rsidRPr="002925A2" w:rsidRDefault="00335988" w:rsidP="0050446E">
      <w:pPr>
        <w:ind w:right="-12"/>
        <w:jc w:val="both"/>
        <w:rPr>
          <w:rFonts w:ascii="Arial" w:hAnsi="Arial" w:cs="Arial"/>
          <w:sz w:val="22"/>
          <w:szCs w:val="22"/>
        </w:rPr>
      </w:pPr>
      <w:r w:rsidRPr="002925A2">
        <w:rPr>
          <w:rFonts w:ascii="Arial" w:hAnsi="Arial" w:cs="Arial"/>
          <w:sz w:val="22"/>
          <w:szCs w:val="22"/>
        </w:rPr>
        <w:t xml:space="preserve">Per eliminare residui minerali su pavimenti, rivestimenti, rubinetti, vetri, etc. </w:t>
      </w:r>
    </w:p>
    <w:p w14:paraId="2152F2DA" w14:textId="77777777" w:rsidR="00335988" w:rsidRPr="002925A2" w:rsidRDefault="00335988" w:rsidP="0050446E">
      <w:pPr>
        <w:ind w:right="-12"/>
        <w:jc w:val="both"/>
        <w:rPr>
          <w:rFonts w:ascii="Arial" w:hAnsi="Arial" w:cs="Arial"/>
          <w:sz w:val="22"/>
          <w:szCs w:val="22"/>
        </w:rPr>
      </w:pPr>
      <w:r w:rsidRPr="002925A2">
        <w:rPr>
          <w:rFonts w:ascii="Arial" w:hAnsi="Arial" w:cs="Arial"/>
          <w:sz w:val="22"/>
          <w:szCs w:val="22"/>
        </w:rPr>
        <w:t xml:space="preserve">Per disciogliere </w:t>
      </w:r>
      <w:proofErr w:type="spellStart"/>
      <w:r w:rsidRPr="002925A2">
        <w:rPr>
          <w:rFonts w:ascii="Arial" w:hAnsi="Arial" w:cs="Arial"/>
          <w:sz w:val="22"/>
          <w:szCs w:val="22"/>
        </w:rPr>
        <w:t>films</w:t>
      </w:r>
      <w:proofErr w:type="spellEnd"/>
      <w:r w:rsidRPr="002925A2">
        <w:rPr>
          <w:rFonts w:ascii="Arial" w:hAnsi="Arial" w:cs="Arial"/>
          <w:sz w:val="22"/>
          <w:szCs w:val="22"/>
        </w:rPr>
        <w:t xml:space="preserve"> minerali da bicchieri, tazzine e stoviglie. </w:t>
      </w:r>
    </w:p>
    <w:p w14:paraId="063B68F8" w14:textId="77777777" w:rsidR="00335988" w:rsidRPr="002925A2" w:rsidRDefault="00335988" w:rsidP="0050446E">
      <w:pPr>
        <w:ind w:right="-12"/>
        <w:jc w:val="both"/>
        <w:rPr>
          <w:rFonts w:ascii="Arial" w:hAnsi="Arial" w:cs="Arial"/>
          <w:sz w:val="22"/>
          <w:szCs w:val="22"/>
        </w:rPr>
      </w:pPr>
      <w:r w:rsidRPr="002925A2">
        <w:rPr>
          <w:rFonts w:ascii="Arial" w:hAnsi="Arial" w:cs="Arial"/>
          <w:sz w:val="22"/>
          <w:szCs w:val="22"/>
        </w:rPr>
        <w:t>Per il trattamento di pavimenti in cotto.</w:t>
      </w:r>
    </w:p>
    <w:p w14:paraId="3036A86B" w14:textId="77777777" w:rsidR="00335988" w:rsidRPr="002925A2" w:rsidRDefault="00335988" w:rsidP="0050446E">
      <w:pPr>
        <w:ind w:right="-12"/>
        <w:jc w:val="both"/>
        <w:rPr>
          <w:rFonts w:ascii="Arial" w:hAnsi="Arial" w:cs="Arial"/>
          <w:sz w:val="22"/>
          <w:szCs w:val="22"/>
        </w:rPr>
      </w:pPr>
      <w:r w:rsidRPr="002925A2">
        <w:rPr>
          <w:rFonts w:ascii="Arial" w:hAnsi="Arial" w:cs="Arial"/>
          <w:sz w:val="22"/>
          <w:szCs w:val="22"/>
        </w:rPr>
        <w:t>Prodotto corrosivo. Utilizzare con cautela su metalli dolci e superfici verniciate.</w:t>
      </w:r>
    </w:p>
    <w:p w14:paraId="3BE7DECC" w14:textId="77777777" w:rsidR="00335988" w:rsidRPr="002925A2" w:rsidRDefault="00335988" w:rsidP="00335988">
      <w:pPr>
        <w:ind w:left="2124" w:right="-12" w:hanging="2124"/>
        <w:jc w:val="both"/>
        <w:rPr>
          <w:rFonts w:ascii="Arial" w:hAnsi="Arial" w:cs="Arial"/>
          <w:b/>
          <w:sz w:val="22"/>
          <w:szCs w:val="22"/>
        </w:rPr>
      </w:pPr>
    </w:p>
    <w:p w14:paraId="495B0E5A" w14:textId="77777777" w:rsidR="00335988" w:rsidRPr="002925A2" w:rsidRDefault="00335988" w:rsidP="00335988">
      <w:pPr>
        <w:ind w:left="2124" w:right="-12" w:hanging="2124"/>
        <w:jc w:val="both"/>
        <w:rPr>
          <w:rFonts w:ascii="Arial" w:hAnsi="Arial" w:cs="Arial"/>
          <w:b/>
          <w:sz w:val="22"/>
          <w:szCs w:val="22"/>
        </w:rPr>
      </w:pPr>
    </w:p>
    <w:p w14:paraId="45426F28" w14:textId="77777777" w:rsidR="00335988" w:rsidRPr="002925A2" w:rsidRDefault="00335988" w:rsidP="00335988">
      <w:pPr>
        <w:ind w:left="2124" w:right="-12" w:hanging="2124"/>
        <w:jc w:val="both"/>
        <w:rPr>
          <w:rFonts w:ascii="Arial" w:hAnsi="Arial" w:cs="Arial"/>
          <w:b/>
          <w:caps/>
          <w:sz w:val="22"/>
          <w:szCs w:val="22"/>
          <w:u w:val="single"/>
        </w:rPr>
      </w:pPr>
      <w:r w:rsidRPr="002925A2">
        <w:rPr>
          <w:rFonts w:ascii="Arial" w:hAnsi="Arial" w:cs="Arial"/>
          <w:b/>
          <w:caps/>
          <w:sz w:val="22"/>
          <w:szCs w:val="22"/>
          <w:u w:val="single"/>
        </w:rPr>
        <w:t>CARATTERISTICHE CHIMICO – FISICHE:</w:t>
      </w:r>
    </w:p>
    <w:p w14:paraId="20AF30EB" w14:textId="77777777" w:rsidR="00335988" w:rsidRPr="002925A2" w:rsidRDefault="00335988" w:rsidP="00335988">
      <w:pPr>
        <w:ind w:left="2124" w:right="-12" w:hanging="2124"/>
        <w:jc w:val="both"/>
        <w:rPr>
          <w:rFonts w:ascii="Arial" w:hAnsi="Arial" w:cs="Arial"/>
          <w:b/>
          <w:sz w:val="22"/>
          <w:szCs w:val="22"/>
        </w:rPr>
      </w:pPr>
    </w:p>
    <w:p w14:paraId="7BF4639C" w14:textId="77777777" w:rsidR="00335988" w:rsidRPr="002925A2" w:rsidRDefault="00335988" w:rsidP="00335988">
      <w:pPr>
        <w:autoSpaceDE w:val="0"/>
        <w:autoSpaceDN w:val="0"/>
        <w:adjustRightInd w:val="0"/>
        <w:ind w:right="-12"/>
        <w:rPr>
          <w:rFonts w:ascii="Arial" w:hAnsi="Arial" w:cs="Arial"/>
          <w:color w:val="000000"/>
          <w:sz w:val="22"/>
          <w:szCs w:val="22"/>
        </w:rPr>
      </w:pPr>
      <w:r w:rsidRPr="002925A2">
        <w:rPr>
          <w:rFonts w:ascii="Arial" w:hAnsi="Arial" w:cs="Arial"/>
          <w:color w:val="000000"/>
          <w:sz w:val="22"/>
          <w:szCs w:val="22"/>
        </w:rPr>
        <w:t xml:space="preserve">Stato fisico: </w:t>
      </w:r>
      <w:r w:rsidRPr="002925A2">
        <w:rPr>
          <w:rFonts w:ascii="Arial" w:hAnsi="Arial" w:cs="Arial"/>
          <w:color w:val="000000"/>
          <w:sz w:val="22"/>
          <w:szCs w:val="22"/>
        </w:rPr>
        <w:tab/>
      </w:r>
      <w:r w:rsidRPr="002925A2">
        <w:rPr>
          <w:rFonts w:ascii="Arial" w:hAnsi="Arial" w:cs="Arial"/>
          <w:color w:val="000000"/>
          <w:sz w:val="22"/>
          <w:szCs w:val="22"/>
        </w:rPr>
        <w:tab/>
      </w:r>
      <w:r w:rsidRPr="002925A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2925A2">
        <w:rPr>
          <w:rFonts w:ascii="Arial" w:hAnsi="Arial" w:cs="Arial"/>
          <w:color w:val="000000"/>
          <w:sz w:val="22"/>
          <w:szCs w:val="22"/>
        </w:rPr>
        <w:t xml:space="preserve">iquido </w:t>
      </w:r>
    </w:p>
    <w:p w14:paraId="699E595F" w14:textId="77777777" w:rsidR="00335988" w:rsidRPr="002925A2" w:rsidRDefault="00335988" w:rsidP="00335988">
      <w:pPr>
        <w:autoSpaceDE w:val="0"/>
        <w:autoSpaceDN w:val="0"/>
        <w:adjustRightInd w:val="0"/>
        <w:ind w:right="-12"/>
        <w:rPr>
          <w:rFonts w:ascii="Arial" w:hAnsi="Arial" w:cs="Arial"/>
          <w:color w:val="000000"/>
          <w:sz w:val="22"/>
          <w:szCs w:val="22"/>
        </w:rPr>
      </w:pPr>
      <w:r w:rsidRPr="002925A2">
        <w:rPr>
          <w:rFonts w:ascii="Arial" w:hAnsi="Arial" w:cs="Arial"/>
          <w:color w:val="000000"/>
          <w:sz w:val="22"/>
          <w:szCs w:val="22"/>
        </w:rPr>
        <w:t xml:space="preserve">Colore: </w:t>
      </w:r>
      <w:r w:rsidRPr="002925A2">
        <w:rPr>
          <w:rFonts w:ascii="Arial" w:hAnsi="Arial" w:cs="Arial"/>
          <w:color w:val="000000"/>
          <w:sz w:val="22"/>
          <w:szCs w:val="22"/>
        </w:rPr>
        <w:tab/>
      </w:r>
      <w:r w:rsidRPr="002925A2">
        <w:rPr>
          <w:rFonts w:ascii="Arial" w:hAnsi="Arial" w:cs="Arial"/>
          <w:color w:val="000000"/>
          <w:sz w:val="22"/>
          <w:szCs w:val="22"/>
        </w:rPr>
        <w:tab/>
      </w:r>
      <w:r w:rsidRPr="002925A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rosa</w:t>
      </w:r>
    </w:p>
    <w:p w14:paraId="7AD77B88" w14:textId="77777777" w:rsidR="00335988" w:rsidRPr="002925A2" w:rsidRDefault="00335988" w:rsidP="00335988">
      <w:pPr>
        <w:autoSpaceDE w:val="0"/>
        <w:autoSpaceDN w:val="0"/>
        <w:adjustRightInd w:val="0"/>
        <w:ind w:right="-12"/>
        <w:rPr>
          <w:rFonts w:ascii="Arial" w:hAnsi="Arial" w:cs="Arial"/>
          <w:color w:val="000000"/>
          <w:sz w:val="22"/>
          <w:szCs w:val="22"/>
        </w:rPr>
      </w:pPr>
      <w:r w:rsidRPr="002925A2">
        <w:rPr>
          <w:rFonts w:ascii="Arial" w:hAnsi="Arial" w:cs="Arial"/>
          <w:color w:val="000000"/>
          <w:sz w:val="22"/>
          <w:szCs w:val="22"/>
        </w:rPr>
        <w:t xml:space="preserve">Valore pH Sol.1% (20°C): </w:t>
      </w:r>
      <w:r w:rsidRPr="002925A2">
        <w:rPr>
          <w:rFonts w:ascii="Arial" w:hAnsi="Arial" w:cs="Arial"/>
          <w:color w:val="000000"/>
          <w:sz w:val="22"/>
          <w:szCs w:val="22"/>
        </w:rPr>
        <w:tab/>
        <w:t>ca. 1,5</w:t>
      </w:r>
    </w:p>
    <w:p w14:paraId="37AB116F" w14:textId="77777777" w:rsidR="00335988" w:rsidRPr="002925A2" w:rsidRDefault="00335988" w:rsidP="00335988">
      <w:pPr>
        <w:autoSpaceDE w:val="0"/>
        <w:autoSpaceDN w:val="0"/>
        <w:adjustRightInd w:val="0"/>
        <w:ind w:right="-12"/>
        <w:rPr>
          <w:rFonts w:ascii="Arial" w:hAnsi="Arial" w:cs="Arial"/>
          <w:color w:val="000000"/>
          <w:sz w:val="22"/>
          <w:szCs w:val="22"/>
        </w:rPr>
      </w:pPr>
      <w:r w:rsidRPr="002925A2">
        <w:rPr>
          <w:rFonts w:ascii="Arial" w:hAnsi="Arial" w:cs="Arial"/>
          <w:color w:val="000000"/>
          <w:sz w:val="22"/>
          <w:szCs w:val="22"/>
        </w:rPr>
        <w:t xml:space="preserve">Densità a 20°C: </w:t>
      </w:r>
      <w:r w:rsidRPr="002925A2">
        <w:rPr>
          <w:rFonts w:ascii="Arial" w:hAnsi="Arial" w:cs="Arial"/>
          <w:color w:val="000000"/>
          <w:sz w:val="22"/>
          <w:szCs w:val="22"/>
        </w:rPr>
        <w:tab/>
      </w:r>
      <w:r w:rsidRPr="002925A2">
        <w:rPr>
          <w:rFonts w:ascii="Arial" w:hAnsi="Arial" w:cs="Arial"/>
          <w:color w:val="000000"/>
          <w:sz w:val="22"/>
          <w:szCs w:val="22"/>
        </w:rPr>
        <w:tab/>
        <w:t>ca. 1,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2925A2">
        <w:rPr>
          <w:rFonts w:ascii="Arial" w:hAnsi="Arial" w:cs="Arial"/>
          <w:color w:val="000000"/>
          <w:sz w:val="22"/>
          <w:szCs w:val="22"/>
        </w:rPr>
        <w:t xml:space="preserve"> g/cm³</w:t>
      </w:r>
    </w:p>
    <w:p w14:paraId="38C8A112" w14:textId="77777777" w:rsidR="00335988" w:rsidRPr="002925A2" w:rsidRDefault="00335988" w:rsidP="00335988">
      <w:pPr>
        <w:ind w:left="2124" w:right="-12" w:hanging="2124"/>
        <w:jc w:val="both"/>
        <w:rPr>
          <w:rFonts w:ascii="Arial" w:hAnsi="Arial" w:cs="Arial"/>
          <w:sz w:val="22"/>
          <w:szCs w:val="22"/>
        </w:rPr>
      </w:pPr>
    </w:p>
    <w:p w14:paraId="03D80FE7" w14:textId="77777777" w:rsidR="00335988" w:rsidRPr="002925A2" w:rsidRDefault="00335988" w:rsidP="00335988">
      <w:pPr>
        <w:ind w:right="-12"/>
        <w:rPr>
          <w:rFonts w:ascii="Arial" w:hAnsi="Arial" w:cs="Arial"/>
          <w:sz w:val="22"/>
          <w:szCs w:val="22"/>
        </w:rPr>
      </w:pPr>
    </w:p>
    <w:p w14:paraId="12E6B4A9" w14:textId="77777777" w:rsidR="00335988" w:rsidRPr="002925A2" w:rsidRDefault="00335988" w:rsidP="00335988">
      <w:pPr>
        <w:ind w:left="2124" w:right="-12" w:hanging="2124"/>
        <w:jc w:val="both"/>
        <w:rPr>
          <w:rFonts w:ascii="Arial" w:hAnsi="Arial" w:cs="Arial"/>
          <w:b/>
          <w:caps/>
          <w:sz w:val="22"/>
          <w:szCs w:val="22"/>
          <w:u w:val="single"/>
        </w:rPr>
      </w:pPr>
      <w:r w:rsidRPr="002925A2">
        <w:rPr>
          <w:rFonts w:ascii="Arial" w:hAnsi="Arial" w:cs="Arial"/>
          <w:b/>
          <w:caps/>
          <w:sz w:val="22"/>
          <w:szCs w:val="22"/>
          <w:u w:val="single"/>
        </w:rPr>
        <w:t>MODalità D’USO:</w:t>
      </w:r>
    </w:p>
    <w:p w14:paraId="37AD8386" w14:textId="77777777" w:rsidR="00335988" w:rsidRPr="002925A2" w:rsidRDefault="00335988" w:rsidP="00335988">
      <w:pPr>
        <w:ind w:left="2124" w:right="-12" w:hanging="2124"/>
        <w:jc w:val="both"/>
        <w:rPr>
          <w:rFonts w:ascii="Arial" w:hAnsi="Arial" w:cs="Arial"/>
          <w:b/>
          <w:caps/>
          <w:sz w:val="22"/>
          <w:szCs w:val="22"/>
          <w:u w:val="single"/>
        </w:rPr>
      </w:pPr>
    </w:p>
    <w:p w14:paraId="169B7423" w14:textId="77777777" w:rsidR="00335988" w:rsidRPr="002925A2" w:rsidRDefault="00335988" w:rsidP="00335988">
      <w:pPr>
        <w:ind w:left="2124" w:right="-12" w:hanging="2124"/>
        <w:jc w:val="both"/>
        <w:rPr>
          <w:rFonts w:ascii="Arial" w:hAnsi="Arial" w:cs="Arial"/>
          <w:i/>
          <w:sz w:val="22"/>
          <w:szCs w:val="22"/>
        </w:rPr>
      </w:pPr>
      <w:r w:rsidRPr="002925A2">
        <w:rPr>
          <w:rFonts w:ascii="Arial" w:hAnsi="Arial" w:cs="Arial"/>
          <w:i/>
          <w:sz w:val="22"/>
          <w:szCs w:val="22"/>
        </w:rPr>
        <w:t>Disincrostazione lavastoviglie:</w:t>
      </w:r>
    </w:p>
    <w:p w14:paraId="64C32EFD" w14:textId="77777777" w:rsidR="00335988" w:rsidRPr="002925A2" w:rsidRDefault="00335988" w:rsidP="00335988">
      <w:pPr>
        <w:ind w:right="-12"/>
        <w:jc w:val="both"/>
        <w:rPr>
          <w:rFonts w:ascii="Arial" w:hAnsi="Arial" w:cs="Arial"/>
          <w:sz w:val="22"/>
          <w:szCs w:val="22"/>
        </w:rPr>
      </w:pPr>
      <w:r w:rsidRPr="002925A2">
        <w:rPr>
          <w:rFonts w:ascii="Arial" w:hAnsi="Arial" w:cs="Arial"/>
          <w:sz w:val="22"/>
          <w:szCs w:val="22"/>
        </w:rPr>
        <w:t xml:space="preserve">Svuotare e risciacquare la lavastoviglie, disinserire gli eventuali dosatori di detergente, riempire la macchina con una soluzione al 10-30% di prodotto a </w:t>
      </w:r>
      <w:smartTag w:uri="urn:schemas-microsoft-com:office:smarttags" w:element="metricconverter">
        <w:smartTagPr>
          <w:attr w:name="ProductID" w:val="60ﾰC"/>
        </w:smartTagPr>
        <w:r w:rsidRPr="002925A2">
          <w:rPr>
            <w:rFonts w:ascii="Arial" w:hAnsi="Arial" w:cs="Arial"/>
            <w:sz w:val="22"/>
            <w:szCs w:val="22"/>
          </w:rPr>
          <w:t>60°C</w:t>
        </w:r>
      </w:smartTag>
      <w:r w:rsidRPr="002925A2">
        <w:rPr>
          <w:rFonts w:ascii="Arial" w:hAnsi="Arial" w:cs="Arial"/>
          <w:sz w:val="22"/>
          <w:szCs w:val="22"/>
        </w:rPr>
        <w:t>, far ricircolare per 30-</w:t>
      </w:r>
      <w:smartTag w:uri="urn:schemas-microsoft-com:office:smarttags" w:element="metricconverter">
        <w:smartTagPr>
          <w:attr w:name="ProductID" w:val="50’"/>
        </w:smartTagPr>
        <w:r w:rsidRPr="002925A2">
          <w:rPr>
            <w:rFonts w:ascii="Arial" w:hAnsi="Arial" w:cs="Arial"/>
            <w:sz w:val="22"/>
            <w:szCs w:val="22"/>
          </w:rPr>
          <w:t>50’</w:t>
        </w:r>
      </w:smartTag>
      <w:r w:rsidRPr="002925A2">
        <w:rPr>
          <w:rFonts w:ascii="Arial" w:hAnsi="Arial" w:cs="Arial"/>
          <w:sz w:val="22"/>
          <w:szCs w:val="22"/>
        </w:rPr>
        <w:t xml:space="preserve"> eliminando il ciclo di risciacquo. Scaricare e risciacquare abbondantemente.</w:t>
      </w:r>
    </w:p>
    <w:p w14:paraId="2EEE9CAB" w14:textId="77777777" w:rsidR="00335988" w:rsidRPr="002925A2" w:rsidRDefault="00335988" w:rsidP="00335988">
      <w:pPr>
        <w:ind w:right="-12"/>
        <w:jc w:val="both"/>
        <w:rPr>
          <w:rFonts w:ascii="Arial" w:hAnsi="Arial" w:cs="Arial"/>
          <w:sz w:val="22"/>
          <w:szCs w:val="22"/>
        </w:rPr>
      </w:pPr>
    </w:p>
    <w:p w14:paraId="12FD1029" w14:textId="77777777" w:rsidR="00335988" w:rsidRPr="002925A2" w:rsidRDefault="00335988" w:rsidP="00335988">
      <w:pPr>
        <w:ind w:left="2124" w:right="-12" w:hanging="2124"/>
        <w:jc w:val="both"/>
        <w:rPr>
          <w:rFonts w:ascii="Arial" w:hAnsi="Arial" w:cs="Arial"/>
          <w:i/>
          <w:sz w:val="22"/>
          <w:szCs w:val="22"/>
        </w:rPr>
      </w:pPr>
      <w:r w:rsidRPr="002925A2">
        <w:rPr>
          <w:rFonts w:ascii="Arial" w:hAnsi="Arial" w:cs="Arial"/>
          <w:i/>
          <w:sz w:val="22"/>
          <w:szCs w:val="22"/>
        </w:rPr>
        <w:t>Ammollo e trattamento superfici:</w:t>
      </w:r>
    </w:p>
    <w:p w14:paraId="1161A5AD" w14:textId="77777777" w:rsidR="00335988" w:rsidRPr="002925A2" w:rsidRDefault="00335988" w:rsidP="00335988">
      <w:pPr>
        <w:ind w:left="2124" w:right="-12" w:hanging="2124"/>
        <w:jc w:val="both"/>
        <w:rPr>
          <w:rFonts w:ascii="Arial" w:hAnsi="Arial" w:cs="Arial"/>
          <w:sz w:val="22"/>
          <w:szCs w:val="22"/>
        </w:rPr>
      </w:pPr>
      <w:r w:rsidRPr="002925A2">
        <w:rPr>
          <w:rFonts w:ascii="Arial" w:hAnsi="Arial" w:cs="Arial"/>
          <w:sz w:val="22"/>
          <w:szCs w:val="22"/>
        </w:rPr>
        <w:t>lasciare agire una soluzione (dal 3% al 20% in relazione all’entità di residuo) quindi risciacquare.</w:t>
      </w:r>
    </w:p>
    <w:p w14:paraId="6A1D9AD6" w14:textId="77777777" w:rsidR="00335988" w:rsidRPr="002925A2" w:rsidRDefault="00335988" w:rsidP="00335988">
      <w:pPr>
        <w:ind w:right="-12"/>
        <w:rPr>
          <w:rFonts w:ascii="Arial" w:hAnsi="Arial" w:cs="Arial"/>
          <w:sz w:val="22"/>
          <w:szCs w:val="22"/>
        </w:rPr>
      </w:pPr>
    </w:p>
    <w:p w14:paraId="0CC9FE67" w14:textId="77777777" w:rsidR="00335988" w:rsidRPr="002925A2" w:rsidRDefault="00335988" w:rsidP="00335988">
      <w:pPr>
        <w:ind w:right="-12"/>
        <w:rPr>
          <w:rFonts w:ascii="Arial" w:hAnsi="Arial" w:cs="Arial"/>
          <w:sz w:val="22"/>
          <w:szCs w:val="22"/>
        </w:rPr>
      </w:pPr>
    </w:p>
    <w:p w14:paraId="3C317628" w14:textId="77777777" w:rsidR="00335988" w:rsidRPr="002925A2" w:rsidRDefault="00335988" w:rsidP="00335988">
      <w:pPr>
        <w:keepNext/>
        <w:ind w:right="-12"/>
        <w:outlineLvl w:val="0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2925A2">
        <w:rPr>
          <w:rFonts w:ascii="Arial" w:hAnsi="Arial" w:cs="Arial"/>
          <w:b/>
          <w:bCs/>
          <w:caps/>
          <w:sz w:val="22"/>
          <w:szCs w:val="22"/>
          <w:u w:val="single"/>
        </w:rPr>
        <w:t>PACKAGING:</w:t>
      </w:r>
    </w:p>
    <w:p w14:paraId="508EB3F9" w14:textId="77777777" w:rsidR="00335988" w:rsidRPr="002925A2" w:rsidRDefault="00335988" w:rsidP="00335988">
      <w:pPr>
        <w:ind w:right="-12"/>
        <w:rPr>
          <w:rFonts w:ascii="Times New Roman" w:hAnsi="Times New Roman"/>
        </w:rPr>
      </w:pPr>
    </w:p>
    <w:p w14:paraId="0D9B3053" w14:textId="46D374BF" w:rsidR="00335988" w:rsidRPr="002925A2" w:rsidRDefault="00335988" w:rsidP="00335988">
      <w:pPr>
        <w:numPr>
          <w:ilvl w:val="0"/>
          <w:numId w:val="9"/>
        </w:numPr>
        <w:ind w:right="-12"/>
        <w:rPr>
          <w:rFonts w:ascii="Arial" w:hAnsi="Arial" w:cs="Arial"/>
          <w:sz w:val="22"/>
          <w:szCs w:val="22"/>
        </w:rPr>
      </w:pPr>
      <w:r w:rsidRPr="002925A2">
        <w:rPr>
          <w:rFonts w:ascii="Arial" w:hAnsi="Arial" w:cs="Arial"/>
          <w:sz w:val="22"/>
          <w:szCs w:val="22"/>
        </w:rPr>
        <w:t xml:space="preserve">Cartoni con </w:t>
      </w:r>
      <w:r w:rsidR="00276076">
        <w:rPr>
          <w:rFonts w:ascii="Arial" w:hAnsi="Arial" w:cs="Arial"/>
          <w:sz w:val="22"/>
          <w:szCs w:val="22"/>
        </w:rPr>
        <w:t>2</w:t>
      </w:r>
      <w:r w:rsidRPr="002925A2">
        <w:rPr>
          <w:rFonts w:ascii="Arial" w:hAnsi="Arial" w:cs="Arial"/>
          <w:sz w:val="22"/>
          <w:szCs w:val="22"/>
        </w:rPr>
        <w:t xml:space="preserve"> taniche da 6 kg, </w:t>
      </w:r>
      <w:r w:rsidR="00276076">
        <w:rPr>
          <w:rFonts w:ascii="Arial" w:hAnsi="Arial" w:cs="Arial"/>
          <w:sz w:val="22"/>
          <w:szCs w:val="22"/>
        </w:rPr>
        <w:t>56</w:t>
      </w:r>
      <w:r w:rsidRPr="002925A2">
        <w:rPr>
          <w:rFonts w:ascii="Arial" w:hAnsi="Arial" w:cs="Arial"/>
          <w:sz w:val="22"/>
          <w:szCs w:val="22"/>
        </w:rPr>
        <w:t xml:space="preserve"> cartoni per bancale</w:t>
      </w:r>
    </w:p>
    <w:p w14:paraId="5F7C7F72" w14:textId="77777777" w:rsidR="00335988" w:rsidRDefault="00335988" w:rsidP="00335988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4BB37C4" w14:textId="77777777" w:rsidR="00276076" w:rsidRDefault="00276076" w:rsidP="00335988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B147AE1" w14:textId="77777777" w:rsidR="00276076" w:rsidRDefault="00276076" w:rsidP="00335988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59763BC" w14:textId="3C6ACE2D" w:rsidR="00861D59" w:rsidRPr="001731F7" w:rsidRDefault="00861D59" w:rsidP="0033598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5BDA02C1" w14:textId="77777777" w:rsidR="00861D59" w:rsidRPr="001731F7" w:rsidRDefault="00861D59" w:rsidP="00861D5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174D2117" w14:textId="77777777" w:rsidR="00BE38F8" w:rsidRDefault="00BE38F8" w:rsidP="00BE38F8">
      <w:pPr>
        <w:tabs>
          <w:tab w:val="left" w:pos="709"/>
        </w:tabs>
        <w:jc w:val="both"/>
        <w:rPr>
          <w:rFonts w:ascii="Arial" w:hAnsi="Arial" w:cs="Arial"/>
          <w:b/>
          <w:bCs/>
          <w:i/>
          <w:iCs/>
          <w:sz w:val="12"/>
        </w:rPr>
      </w:pPr>
    </w:p>
    <w:p w14:paraId="333482E1" w14:textId="77777777" w:rsidR="00BE38F8" w:rsidRDefault="00BE38F8" w:rsidP="00BE38F8">
      <w:pPr>
        <w:tabs>
          <w:tab w:val="left" w:pos="709"/>
        </w:tabs>
        <w:jc w:val="both"/>
        <w:rPr>
          <w:rFonts w:ascii="Arial" w:hAnsi="Arial" w:cs="Arial"/>
          <w:b/>
          <w:bCs/>
          <w:i/>
          <w:iCs/>
          <w:sz w:val="12"/>
        </w:rPr>
      </w:pPr>
    </w:p>
    <w:p w14:paraId="47867111" w14:textId="77777777" w:rsidR="00BE38F8" w:rsidRDefault="00BE38F8" w:rsidP="00BE38F8">
      <w:pPr>
        <w:tabs>
          <w:tab w:val="left" w:pos="709"/>
        </w:tabs>
        <w:jc w:val="both"/>
        <w:rPr>
          <w:rFonts w:ascii="Arial" w:hAnsi="Arial" w:cs="Arial"/>
          <w:b/>
          <w:bCs/>
          <w:i/>
          <w:iCs/>
          <w:sz w:val="12"/>
        </w:rPr>
      </w:pPr>
    </w:p>
    <w:p w14:paraId="6F6C6D27" w14:textId="77777777" w:rsidR="00BE38F8" w:rsidRDefault="00BE38F8" w:rsidP="00BE38F8">
      <w:pPr>
        <w:tabs>
          <w:tab w:val="left" w:pos="709"/>
        </w:tabs>
        <w:jc w:val="both"/>
        <w:rPr>
          <w:rFonts w:ascii="Arial" w:hAnsi="Arial" w:cs="Arial"/>
          <w:b/>
          <w:bCs/>
          <w:i/>
          <w:iCs/>
          <w:sz w:val="12"/>
        </w:rPr>
      </w:pPr>
    </w:p>
    <w:p w14:paraId="1565204E" w14:textId="77777777" w:rsidR="00BE38F8" w:rsidRDefault="00BE38F8" w:rsidP="00BE38F8">
      <w:pPr>
        <w:tabs>
          <w:tab w:val="left" w:pos="709"/>
        </w:tabs>
        <w:jc w:val="both"/>
        <w:rPr>
          <w:rFonts w:ascii="Arial" w:hAnsi="Arial" w:cs="Arial"/>
          <w:b/>
          <w:bCs/>
          <w:i/>
          <w:iCs/>
          <w:sz w:val="12"/>
        </w:rPr>
      </w:pPr>
    </w:p>
    <w:p w14:paraId="2FC90C9E" w14:textId="77777777" w:rsidR="004318B9" w:rsidRDefault="004318B9" w:rsidP="00BE38F8">
      <w:pPr>
        <w:tabs>
          <w:tab w:val="left" w:pos="709"/>
        </w:tabs>
        <w:jc w:val="both"/>
        <w:rPr>
          <w:rFonts w:ascii="Arial" w:hAnsi="Arial" w:cs="Arial"/>
          <w:b/>
          <w:bCs/>
          <w:i/>
          <w:iCs/>
          <w:sz w:val="12"/>
        </w:rPr>
      </w:pPr>
    </w:p>
    <w:p w14:paraId="49ED6EE7" w14:textId="77777777" w:rsidR="004318B9" w:rsidRDefault="004318B9" w:rsidP="00BE38F8">
      <w:pPr>
        <w:tabs>
          <w:tab w:val="left" w:pos="709"/>
        </w:tabs>
        <w:jc w:val="both"/>
        <w:rPr>
          <w:rFonts w:ascii="Arial" w:hAnsi="Arial" w:cs="Arial"/>
          <w:b/>
          <w:bCs/>
          <w:i/>
          <w:iCs/>
          <w:sz w:val="12"/>
        </w:rPr>
      </w:pPr>
    </w:p>
    <w:p w14:paraId="6D04508B" w14:textId="77777777" w:rsidR="004318B9" w:rsidRDefault="004318B9" w:rsidP="00BE38F8">
      <w:pPr>
        <w:tabs>
          <w:tab w:val="left" w:pos="709"/>
        </w:tabs>
        <w:jc w:val="both"/>
        <w:rPr>
          <w:rFonts w:ascii="Arial" w:hAnsi="Arial" w:cs="Arial"/>
          <w:b/>
          <w:bCs/>
          <w:i/>
          <w:iCs/>
          <w:sz w:val="12"/>
        </w:rPr>
      </w:pPr>
    </w:p>
    <w:p w14:paraId="6368A695" w14:textId="77777777" w:rsidR="00861D59" w:rsidRDefault="00861D59" w:rsidP="00BE38F8">
      <w:pPr>
        <w:tabs>
          <w:tab w:val="left" w:pos="709"/>
        </w:tabs>
        <w:jc w:val="both"/>
        <w:rPr>
          <w:rFonts w:ascii="Arial" w:hAnsi="Arial" w:cs="Arial"/>
          <w:b/>
          <w:bCs/>
          <w:i/>
          <w:iCs/>
          <w:sz w:val="12"/>
        </w:rPr>
      </w:pPr>
    </w:p>
    <w:p w14:paraId="5A48804A" w14:textId="77777777" w:rsidR="00861D59" w:rsidRDefault="00861D59" w:rsidP="00BE38F8">
      <w:pPr>
        <w:tabs>
          <w:tab w:val="left" w:pos="709"/>
        </w:tabs>
        <w:jc w:val="both"/>
        <w:rPr>
          <w:rFonts w:ascii="Arial" w:hAnsi="Arial" w:cs="Arial"/>
          <w:b/>
          <w:bCs/>
          <w:i/>
          <w:iCs/>
          <w:sz w:val="12"/>
        </w:rPr>
      </w:pPr>
    </w:p>
    <w:p w14:paraId="6B8DC7DE" w14:textId="77777777" w:rsidR="00861D59" w:rsidRDefault="00861D59" w:rsidP="00BE38F8">
      <w:pPr>
        <w:tabs>
          <w:tab w:val="left" w:pos="709"/>
        </w:tabs>
        <w:jc w:val="both"/>
        <w:rPr>
          <w:rFonts w:ascii="Arial" w:hAnsi="Arial" w:cs="Arial"/>
          <w:b/>
          <w:bCs/>
          <w:i/>
          <w:iCs/>
          <w:sz w:val="12"/>
        </w:rPr>
      </w:pPr>
    </w:p>
    <w:p w14:paraId="6BB30505" w14:textId="77777777" w:rsidR="00861D59" w:rsidRDefault="00861D59" w:rsidP="00BE38F8">
      <w:pPr>
        <w:tabs>
          <w:tab w:val="left" w:pos="709"/>
        </w:tabs>
        <w:jc w:val="both"/>
        <w:rPr>
          <w:rFonts w:ascii="Arial" w:hAnsi="Arial" w:cs="Arial"/>
          <w:b/>
          <w:bCs/>
          <w:i/>
          <w:iCs/>
          <w:sz w:val="12"/>
        </w:rPr>
      </w:pPr>
    </w:p>
    <w:p w14:paraId="6C11AA0E" w14:textId="77777777" w:rsidR="00861D59" w:rsidRDefault="00861D59" w:rsidP="00BE38F8">
      <w:pPr>
        <w:tabs>
          <w:tab w:val="left" w:pos="709"/>
        </w:tabs>
        <w:jc w:val="both"/>
        <w:rPr>
          <w:rFonts w:ascii="Arial" w:hAnsi="Arial" w:cs="Arial"/>
          <w:b/>
          <w:bCs/>
          <w:i/>
          <w:iCs/>
          <w:sz w:val="12"/>
        </w:rPr>
      </w:pPr>
    </w:p>
    <w:p w14:paraId="65183551" w14:textId="77777777" w:rsidR="00861D59" w:rsidRDefault="00861D59" w:rsidP="00BE38F8">
      <w:pPr>
        <w:tabs>
          <w:tab w:val="left" w:pos="709"/>
        </w:tabs>
        <w:jc w:val="both"/>
        <w:rPr>
          <w:rFonts w:ascii="Arial" w:hAnsi="Arial" w:cs="Arial"/>
          <w:b/>
          <w:bCs/>
          <w:i/>
          <w:iCs/>
          <w:sz w:val="12"/>
        </w:rPr>
      </w:pPr>
    </w:p>
    <w:p w14:paraId="78564943" w14:textId="77777777" w:rsidR="00861D59" w:rsidRDefault="00861D59" w:rsidP="00BE38F8">
      <w:pPr>
        <w:tabs>
          <w:tab w:val="left" w:pos="709"/>
        </w:tabs>
        <w:jc w:val="both"/>
        <w:rPr>
          <w:rFonts w:ascii="Arial" w:hAnsi="Arial" w:cs="Arial"/>
          <w:b/>
          <w:bCs/>
          <w:i/>
          <w:iCs/>
          <w:sz w:val="12"/>
        </w:rPr>
      </w:pPr>
    </w:p>
    <w:p w14:paraId="022835B3" w14:textId="77777777" w:rsidR="00861D59" w:rsidRDefault="00861D59" w:rsidP="00BE38F8">
      <w:pPr>
        <w:tabs>
          <w:tab w:val="left" w:pos="709"/>
        </w:tabs>
        <w:jc w:val="both"/>
        <w:rPr>
          <w:rFonts w:ascii="Arial" w:hAnsi="Arial" w:cs="Arial"/>
          <w:b/>
          <w:bCs/>
          <w:i/>
          <w:iCs/>
          <w:sz w:val="12"/>
        </w:rPr>
      </w:pPr>
    </w:p>
    <w:p w14:paraId="31A63214" w14:textId="5BA0BFEF" w:rsidR="00390D8C" w:rsidRPr="00861D59" w:rsidRDefault="00BE38F8" w:rsidP="00861D59">
      <w:pPr>
        <w:tabs>
          <w:tab w:val="left" w:pos="709"/>
        </w:tabs>
        <w:jc w:val="both"/>
        <w:rPr>
          <w:rFonts w:ascii="Arial" w:hAnsi="Arial" w:cs="Arial"/>
          <w:cap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12"/>
        </w:rPr>
        <w:t>Le indicazioni qui riportate corrispondono allo stato attuale delle nostre conoscenze ed esperienze, comunque non sollevano l'utilizzatore dal rispetto delle norme di sicurezza e protezione o dall'utilizzo improprio del prodotto. Le indicazioni riportate sulle etichette corrispondono alle disposizioni di legge in vigore, eventuali variazioni saranno effettuate senza alcun preavviso.</w:t>
      </w:r>
      <w:r>
        <w:rPr>
          <w:rFonts w:ascii="Arial" w:hAnsi="Arial" w:cs="Arial"/>
          <w:b/>
          <w:bCs/>
          <w:i/>
          <w:iCs/>
          <w:sz w:val="12"/>
          <w:szCs w:val="12"/>
        </w:rPr>
        <w:t xml:space="preserve"> Eventuali variazioni di colore del prodotto non precludono il buon funzionamento dello stesso.</w:t>
      </w:r>
    </w:p>
    <w:sectPr w:rsidR="00390D8C" w:rsidRPr="00861D59" w:rsidSect="00D22D42">
      <w:headerReference w:type="default" r:id="rId7"/>
      <w:footerReference w:type="default" r:id="rId8"/>
      <w:pgSz w:w="11901" w:h="16817"/>
      <w:pgMar w:top="1406" w:right="567" w:bottom="799" w:left="567" w:header="38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424E9" w14:textId="77777777" w:rsidR="004A1EBD" w:rsidRDefault="004A1EBD" w:rsidP="00B27F4B">
      <w:r>
        <w:separator/>
      </w:r>
    </w:p>
  </w:endnote>
  <w:endnote w:type="continuationSeparator" w:id="0">
    <w:p w14:paraId="20418FDD" w14:textId="77777777" w:rsidR="004A1EBD" w:rsidRDefault="004A1EBD" w:rsidP="00B2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 (Titoli CS)">
    <w:altName w:val="Times New Roman"/>
    <w:charset w:val="00"/>
    <w:family w:val="roman"/>
    <w:pitch w:val="default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3037" w14:textId="2FF3468C" w:rsidR="00E30AF2" w:rsidRPr="00F26DFE" w:rsidRDefault="00D22D42" w:rsidP="00E30AF2">
    <w:pPr>
      <w:pStyle w:val="Pidipagina"/>
      <w:tabs>
        <w:tab w:val="clear" w:pos="4819"/>
        <w:tab w:val="clear" w:pos="9638"/>
        <w:tab w:val="center" w:pos="5220"/>
      </w:tabs>
      <w:rPr>
        <w:rFonts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26360C" wp14:editId="22E63D15">
              <wp:simplePos x="0" y="0"/>
              <wp:positionH relativeFrom="column">
                <wp:posOffset>4239260</wp:posOffset>
              </wp:positionH>
              <wp:positionV relativeFrom="paragraph">
                <wp:posOffset>108585</wp:posOffset>
              </wp:positionV>
              <wp:extent cx="1748155" cy="400050"/>
              <wp:effectExtent l="0" t="0" r="0" b="0"/>
              <wp:wrapNone/>
              <wp:docPr id="91471763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8155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E2463B" w14:textId="41230243" w:rsidR="00F26DFE" w:rsidRPr="00E30AF2" w:rsidRDefault="00F26DFE" w:rsidP="00F26DFE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center" w:pos="5220"/>
                            </w:tabs>
                            <w:jc w:val="right"/>
                            <w:rPr>
                              <w:rFonts w:ascii="Lato SemiBold" w:hAnsi="Lato SemiBold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6360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333.8pt;margin-top:8.55pt;width:137.6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" filled="f" stroked="f" strokeweight=".5pt">
              <v:textbox inset="0,0,0,0">
                <w:txbxContent>
                  <w:p w14:paraId="30E2463B" w14:textId="41230243" w:rsidR="00F26DFE" w:rsidRPr="00E30AF2" w:rsidRDefault="00F26DFE" w:rsidP="00F26DFE">
                    <w:pPr>
                      <w:pStyle w:val="Pidipagina"/>
                      <w:tabs>
                        <w:tab w:val="clear" w:pos="4819"/>
                        <w:tab w:val="clear" w:pos="9638"/>
                        <w:tab w:val="center" w:pos="5220"/>
                      </w:tabs>
                      <w:jc w:val="right"/>
                      <w:rPr>
                        <w:rFonts w:ascii="Lato SemiBold" w:hAnsi="Lato SemiBold" w:cs="Arial"/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DD35" w14:textId="77777777" w:rsidR="004A1EBD" w:rsidRDefault="004A1EBD" w:rsidP="00B27F4B">
      <w:r>
        <w:separator/>
      </w:r>
    </w:p>
  </w:footnote>
  <w:footnote w:type="continuationSeparator" w:id="0">
    <w:p w14:paraId="7C7A6401" w14:textId="77777777" w:rsidR="004A1EBD" w:rsidRDefault="004A1EBD" w:rsidP="00B27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F2AF" w14:textId="6DDAB62D" w:rsidR="00047A7B" w:rsidRDefault="004318B9" w:rsidP="004318B9">
    <w:pPr>
      <w:tabs>
        <w:tab w:val="center" w:pos="4819"/>
        <w:tab w:val="right" w:pos="9720"/>
      </w:tabs>
      <w:rPr>
        <w:rFonts w:ascii="Arial" w:hAnsi="Arial" w:cs="Arial"/>
        <w:sz w:val="14"/>
        <w:szCs w:val="14"/>
      </w:rPr>
    </w:pPr>
    <w:r>
      <w:rPr>
        <w:noProof/>
      </w:rPr>
      <w:drawing>
        <wp:inline distT="0" distB="0" distL="0" distR="0" wp14:anchorId="09ECC4CD" wp14:editId="593A68C8">
          <wp:extent cx="3143250" cy="1181100"/>
          <wp:effectExtent l="0" t="0" r="0" b="0"/>
          <wp:docPr id="1542154052" name="Immagine 3" descr="Immagine che contiene testo, biglietto da visita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154052" name="Immagine 3" descr="Immagine che contiene testo, biglietto da visita, Carattere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318B9">
      <w:rPr>
        <w:noProof/>
      </w:rPr>
      <w:t xml:space="preserve"> </w:t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</w:t>
    </w:r>
    <w:r w:rsidRPr="004318B9">
      <w:rPr>
        <w:rFonts w:ascii="Arial" w:hAnsi="Arial" w:cs="Arial"/>
        <w:noProof/>
        <w:sz w:val="14"/>
        <w:szCs w:val="14"/>
      </w:rPr>
      <w:drawing>
        <wp:inline distT="0" distB="0" distL="0" distR="0" wp14:anchorId="20905B6A" wp14:editId="5D0FC0DB">
          <wp:extent cx="1409897" cy="257211"/>
          <wp:effectExtent l="0" t="0" r="0" b="9525"/>
          <wp:docPr id="5198786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878692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09897" cy="257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3926"/>
    <w:multiLevelType w:val="hybridMultilevel"/>
    <w:tmpl w:val="93F6F232"/>
    <w:lvl w:ilvl="0" w:tplc="9E6ADC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6007"/>
    <w:multiLevelType w:val="hybridMultilevel"/>
    <w:tmpl w:val="3B464920"/>
    <w:lvl w:ilvl="0" w:tplc="B5C612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A463A"/>
    <w:multiLevelType w:val="hybridMultilevel"/>
    <w:tmpl w:val="5C301310"/>
    <w:lvl w:ilvl="0" w:tplc="94DADF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1521C"/>
    <w:multiLevelType w:val="hybridMultilevel"/>
    <w:tmpl w:val="70444D00"/>
    <w:lvl w:ilvl="0" w:tplc="551ED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85431"/>
    <w:multiLevelType w:val="hybridMultilevel"/>
    <w:tmpl w:val="A1E2F32E"/>
    <w:lvl w:ilvl="0" w:tplc="B7BAF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37632"/>
    <w:multiLevelType w:val="hybridMultilevel"/>
    <w:tmpl w:val="86B69F3A"/>
    <w:lvl w:ilvl="0" w:tplc="B2B2E66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24B48"/>
    <w:multiLevelType w:val="multilevel"/>
    <w:tmpl w:val="455640BE"/>
    <w:lvl w:ilvl="0">
      <w:start w:val="1"/>
      <w:numFmt w:val="decimal"/>
      <w:pStyle w:val="Titolo1"/>
      <w:lvlText w:val="%1."/>
      <w:lvlJc w:val="left"/>
      <w:rPr>
        <w:rFonts w:ascii="Arial Black" w:eastAsia="Times New Roman" w:hAnsi="Arial Black"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83169048">
    <w:abstractNumId w:val="6"/>
  </w:num>
  <w:num w:numId="2" w16cid:durableId="1395003863">
    <w:abstractNumId w:val="6"/>
  </w:num>
  <w:num w:numId="3" w16cid:durableId="626619295">
    <w:abstractNumId w:val="6"/>
  </w:num>
  <w:num w:numId="4" w16cid:durableId="1875072120">
    <w:abstractNumId w:val="6"/>
  </w:num>
  <w:num w:numId="5" w16cid:durableId="745685928">
    <w:abstractNumId w:val="1"/>
  </w:num>
  <w:num w:numId="6" w16cid:durableId="866604766">
    <w:abstractNumId w:val="4"/>
  </w:num>
  <w:num w:numId="7" w16cid:durableId="359550898">
    <w:abstractNumId w:val="5"/>
  </w:num>
  <w:num w:numId="8" w16cid:durableId="1645692224">
    <w:abstractNumId w:val="3"/>
  </w:num>
  <w:num w:numId="9" w16cid:durableId="1294091505">
    <w:abstractNumId w:val="2"/>
  </w:num>
  <w:num w:numId="10" w16cid:durableId="93876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4B"/>
    <w:rsid w:val="00030139"/>
    <w:rsid w:val="00047A7B"/>
    <w:rsid w:val="000547E5"/>
    <w:rsid w:val="00172A0E"/>
    <w:rsid w:val="00200283"/>
    <w:rsid w:val="00230603"/>
    <w:rsid w:val="002345BB"/>
    <w:rsid w:val="00276076"/>
    <w:rsid w:val="0030071B"/>
    <w:rsid w:val="00301D9A"/>
    <w:rsid w:val="00335988"/>
    <w:rsid w:val="00390D8C"/>
    <w:rsid w:val="004318B9"/>
    <w:rsid w:val="00492853"/>
    <w:rsid w:val="004A1EBD"/>
    <w:rsid w:val="00503688"/>
    <w:rsid w:val="0050446E"/>
    <w:rsid w:val="00603BA9"/>
    <w:rsid w:val="00642C7E"/>
    <w:rsid w:val="00647AF8"/>
    <w:rsid w:val="007531CC"/>
    <w:rsid w:val="00793E1F"/>
    <w:rsid w:val="007B406C"/>
    <w:rsid w:val="007F1892"/>
    <w:rsid w:val="00861D59"/>
    <w:rsid w:val="0086760A"/>
    <w:rsid w:val="009E08FA"/>
    <w:rsid w:val="009F207B"/>
    <w:rsid w:val="00AA6C0A"/>
    <w:rsid w:val="00B27F4B"/>
    <w:rsid w:val="00BD1A9F"/>
    <w:rsid w:val="00BE38F8"/>
    <w:rsid w:val="00D22D42"/>
    <w:rsid w:val="00E30AF2"/>
    <w:rsid w:val="00E57038"/>
    <w:rsid w:val="00E74A7C"/>
    <w:rsid w:val="00F26DFE"/>
    <w:rsid w:val="00F36C09"/>
    <w:rsid w:val="00FC3798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F3AEB4"/>
  <w15:chartTrackingRefBased/>
  <w15:docId w15:val="{D68A59AD-2C81-2647-8348-F2F8C3A9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icrosoft Sans Serif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CORPO DEL TESTO CRIMAC"/>
    <w:qFormat/>
    <w:rsid w:val="00E30AF2"/>
    <w:rPr>
      <w:rFonts w:ascii="Lato" w:eastAsia="Times New Roman" w:hAnsi="Lato"/>
    </w:rPr>
  </w:style>
  <w:style w:type="paragraph" w:styleId="Titolo1">
    <w:name w:val="heading 1"/>
    <w:aliases w:val="SOTTOTITOLO 2.1"/>
    <w:basedOn w:val="Normale"/>
    <w:next w:val="Normale"/>
    <w:link w:val="Titolo1Carattere"/>
    <w:autoRedefine/>
    <w:uiPriority w:val="9"/>
    <w:qFormat/>
    <w:rsid w:val="00200283"/>
    <w:pPr>
      <w:keepNext/>
      <w:keepLines/>
      <w:numPr>
        <w:numId w:val="4"/>
      </w:numPr>
      <w:contextualSpacing/>
      <w:outlineLvl w:val="0"/>
    </w:pPr>
    <w:rPr>
      <w:rFonts w:cs="Times New Roman (Titoli CS)"/>
      <w:b/>
      <w:caps/>
      <w:color w:val="8DBA00"/>
      <w:szCs w:val="32"/>
      <w:u w:val="single"/>
      <w:lang w:val="en-US"/>
    </w:rPr>
  </w:style>
  <w:style w:type="paragraph" w:styleId="Titolo4">
    <w:name w:val="heading 4"/>
    <w:aliases w:val="H4"/>
    <w:basedOn w:val="Normale"/>
    <w:next w:val="Normale"/>
    <w:link w:val="Titolo4Carattere"/>
    <w:autoRedefine/>
    <w:unhideWhenUsed/>
    <w:qFormat/>
    <w:rsid w:val="00200283"/>
    <w:pPr>
      <w:keepNext/>
      <w:numPr>
        <w:ilvl w:val="3"/>
        <w:numId w:val="4"/>
      </w:numPr>
      <w:spacing w:before="240" w:after="60"/>
      <w:outlineLvl w:val="3"/>
    </w:pPr>
    <w:rPr>
      <w:b/>
      <w:bCs/>
      <w:color w:val="2E74B5"/>
      <w:szCs w:val="28"/>
    </w:rPr>
  </w:style>
  <w:style w:type="paragraph" w:styleId="Titolo5">
    <w:name w:val="heading 5"/>
    <w:aliases w:val="H5"/>
    <w:basedOn w:val="Normale"/>
    <w:next w:val="Normale"/>
    <w:link w:val="Titolo5Carattere"/>
    <w:unhideWhenUsed/>
    <w:qFormat/>
    <w:rsid w:val="00200283"/>
    <w:pPr>
      <w:keepNext/>
      <w:keepLines/>
      <w:numPr>
        <w:ilvl w:val="4"/>
        <w:numId w:val="4"/>
      </w:numPr>
      <w:shd w:val="solid" w:color="auto" w:fill="7DA4A8"/>
      <w:outlineLvl w:val="4"/>
    </w:pPr>
    <w:rPr>
      <w:color w:val="FFFF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aliases w:val="H4 Carattere"/>
    <w:link w:val="Titolo4"/>
    <w:rsid w:val="000547E5"/>
    <w:rPr>
      <w:rFonts w:ascii="Arial" w:hAnsi="Arial"/>
      <w:b/>
      <w:bCs/>
      <w:color w:val="2E74B5"/>
      <w:sz w:val="22"/>
      <w:szCs w:val="28"/>
    </w:rPr>
  </w:style>
  <w:style w:type="character" w:customStyle="1" w:styleId="Titolo5Carattere">
    <w:name w:val="Titolo 5 Carattere"/>
    <w:aliases w:val="H5 Carattere"/>
    <w:link w:val="Titolo5"/>
    <w:rsid w:val="000547E5"/>
    <w:rPr>
      <w:rFonts w:ascii="Arial" w:hAnsi="Arial"/>
      <w:color w:val="FFFFFF"/>
      <w:sz w:val="22"/>
      <w:shd w:val="solid" w:color="auto" w:fill="7DA4A8"/>
    </w:rPr>
  </w:style>
  <w:style w:type="paragraph" w:customStyle="1" w:styleId="CSFTitolo2">
    <w:name w:val="CSF Titolo 2"/>
    <w:basedOn w:val="Normale"/>
    <w:autoRedefine/>
    <w:qFormat/>
    <w:rsid w:val="00230603"/>
    <w:pPr>
      <w:pBdr>
        <w:bottom w:val="single" w:sz="18" w:space="1" w:color="5C639E"/>
      </w:pBdr>
      <w:spacing w:before="80" w:after="40"/>
    </w:pPr>
    <w:rPr>
      <w:rFonts w:cs="Times New Roman (Corpo CS)"/>
      <w:bCs/>
      <w:caps/>
      <w:color w:val="3C4067"/>
    </w:rPr>
  </w:style>
  <w:style w:type="paragraph" w:customStyle="1" w:styleId="CSFtitolo1">
    <w:name w:val="CSF titolo 1"/>
    <w:basedOn w:val="Normale"/>
    <w:qFormat/>
    <w:rsid w:val="00230603"/>
    <w:pPr>
      <w:shd w:val="clear" w:color="auto" w:fill="15A146"/>
      <w:spacing w:before="120" w:after="60"/>
    </w:pPr>
    <w:rPr>
      <w:rFonts w:cs="Times New Roman (Corpo CS)"/>
      <w:b/>
      <w:bCs/>
      <w:caps/>
      <w:color w:val="FFFFFF"/>
      <w:szCs w:val="28"/>
    </w:rPr>
  </w:style>
  <w:style w:type="character" w:styleId="Enfasicorsivo">
    <w:name w:val="Emphasis"/>
    <w:aliases w:val="MIGLIORIE"/>
    <w:qFormat/>
    <w:rsid w:val="007B406C"/>
    <w:rPr>
      <w:rFonts w:ascii="Arial" w:hAnsi="Arial"/>
      <w:b/>
      <w:i w:val="0"/>
      <w:iCs/>
      <w:color w:val="ED7D31"/>
    </w:rPr>
  </w:style>
  <w:style w:type="paragraph" w:styleId="Sommario1">
    <w:name w:val="toc 1"/>
    <w:basedOn w:val="Normale"/>
    <w:uiPriority w:val="1"/>
    <w:qFormat/>
    <w:rsid w:val="00172A0E"/>
    <w:pPr>
      <w:shd w:val="clear" w:color="auto" w:fill="2D8DA7"/>
      <w:spacing w:before="120"/>
      <w:ind w:left="442" w:hanging="442"/>
    </w:pPr>
    <w:rPr>
      <w:rFonts w:eastAsia="Tahoma" w:cs="Tahoma"/>
      <w:b/>
      <w:bCs/>
      <w:caps/>
      <w:color w:val="FFFFFF"/>
    </w:rPr>
  </w:style>
  <w:style w:type="paragraph" w:styleId="Sommario2">
    <w:name w:val="toc 2"/>
    <w:basedOn w:val="Sommario1"/>
    <w:uiPriority w:val="1"/>
    <w:qFormat/>
    <w:rsid w:val="00172A0E"/>
    <w:pPr>
      <w:shd w:val="clear" w:color="auto" w:fill="7DA4A8"/>
      <w:spacing w:before="38"/>
      <w:ind w:left="661" w:hanging="661"/>
    </w:pPr>
    <w:rPr>
      <w:rFonts w:eastAsia="Verdana" w:cs="Verdana"/>
      <w:b w:val="0"/>
      <w:caps w:val="0"/>
      <w:szCs w:val="16"/>
    </w:rPr>
  </w:style>
  <w:style w:type="paragraph" w:customStyle="1" w:styleId="CRIMACTITOLO">
    <w:name w:val="CRIMAC TITOLO"/>
    <w:basedOn w:val="Normale"/>
    <w:autoRedefine/>
    <w:rsid w:val="00200283"/>
    <w:pPr>
      <w:spacing w:before="120" w:after="120"/>
    </w:pPr>
    <w:rPr>
      <w:rFonts w:cs="Times New Roman (Corpo CS)"/>
      <w:b/>
      <w:bCs/>
      <w:caps/>
      <w:color w:val="8DBA00"/>
      <w:szCs w:val="28"/>
      <w:u w:val="single"/>
    </w:rPr>
  </w:style>
  <w:style w:type="paragraph" w:customStyle="1" w:styleId="SOTTOTITOLO1">
    <w:name w:val="SOTTOTITOLO 1"/>
    <w:basedOn w:val="Normale"/>
    <w:autoRedefine/>
    <w:qFormat/>
    <w:rsid w:val="00200283"/>
    <w:pPr>
      <w:pBdr>
        <w:bottom w:val="single" w:sz="18" w:space="1" w:color="5C639E"/>
      </w:pBdr>
      <w:spacing w:before="40" w:after="40"/>
    </w:pPr>
    <w:rPr>
      <w:rFonts w:cs="Times New Roman (Corpo CS)"/>
      <w:b/>
      <w:bCs/>
      <w:color w:val="002954"/>
    </w:rPr>
  </w:style>
  <w:style w:type="character" w:customStyle="1" w:styleId="Titolo1Carattere">
    <w:name w:val="Titolo 1 Carattere"/>
    <w:aliases w:val="SOTTOTITOLO 2.1 Carattere"/>
    <w:link w:val="Titolo1"/>
    <w:uiPriority w:val="9"/>
    <w:rsid w:val="00200283"/>
    <w:rPr>
      <w:rFonts w:ascii="Arial" w:eastAsia="Times New Roman" w:hAnsi="Arial" w:cs="Times New Roman (Titoli CS)"/>
      <w:b/>
      <w:caps/>
      <w:color w:val="8DBA00"/>
      <w:sz w:val="22"/>
      <w:szCs w:val="32"/>
      <w:u w:val="single"/>
      <w:lang w:val="en-US"/>
    </w:rPr>
  </w:style>
  <w:style w:type="paragraph" w:styleId="Sottotitolo">
    <w:name w:val="Subtitle"/>
    <w:aliases w:val="Migliorie"/>
    <w:basedOn w:val="Normale"/>
    <w:next w:val="Normale"/>
    <w:link w:val="SottotitoloCarattere"/>
    <w:autoRedefine/>
    <w:uiPriority w:val="11"/>
    <w:qFormat/>
    <w:rsid w:val="00200283"/>
    <w:pPr>
      <w:numPr>
        <w:ilvl w:val="1"/>
      </w:numPr>
    </w:pPr>
    <w:rPr>
      <w:b/>
      <w:color w:val="EA4359"/>
      <w:spacing w:val="15"/>
    </w:rPr>
  </w:style>
  <w:style w:type="character" w:customStyle="1" w:styleId="SottotitoloCarattere">
    <w:name w:val="Sottotitolo Carattere"/>
    <w:aliases w:val="Migliorie Carattere"/>
    <w:link w:val="Sottotitolo"/>
    <w:uiPriority w:val="11"/>
    <w:rsid w:val="00200283"/>
    <w:rPr>
      <w:rFonts w:ascii="Arial" w:eastAsia="Times New Roman" w:hAnsi="Arial"/>
      <w:b/>
      <w:color w:val="EA4359"/>
      <w:spacing w:val="15"/>
      <w:sz w:val="22"/>
      <w:szCs w:val="22"/>
    </w:rPr>
  </w:style>
  <w:style w:type="table" w:styleId="Grigliatabella">
    <w:name w:val="Table Grid"/>
    <w:aliases w:val="Tabella capitolo 3,Tabella,Tabella Predefinita,tabella Ancona,Tabella MF,Tabella M,Tabella ASL,Tabella TR,tabtitolo,GrigliaMC"/>
    <w:basedOn w:val="Tabellanormale"/>
    <w:uiPriority w:val="39"/>
    <w:rsid w:val="00AA6C0A"/>
    <w:rPr>
      <w:rFonts w:ascii="Arial" w:eastAsia="Calibri" w:hAnsi="Arial"/>
      <w:spacing w:val="-12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Intestazione">
    <w:name w:val="header"/>
    <w:basedOn w:val="Normale"/>
    <w:link w:val="IntestazioneCarattere"/>
    <w:uiPriority w:val="99"/>
    <w:unhideWhenUsed/>
    <w:rsid w:val="00B27F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27F4B"/>
    <w:rPr>
      <w:rFonts w:ascii="Arial" w:hAnsi="Arial" w:cs="Microsoft Sans Serif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nhideWhenUsed/>
    <w:rsid w:val="00B27F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27F4B"/>
    <w:rPr>
      <w:rFonts w:ascii="Arial" w:hAnsi="Arial" w:cs="Microsoft Sans Serif"/>
      <w:color w:val="000000"/>
      <w:sz w:val="22"/>
      <w:szCs w:val="22"/>
    </w:rPr>
  </w:style>
  <w:style w:type="character" w:styleId="Collegamentoipertestuale">
    <w:name w:val="Hyperlink"/>
    <w:uiPriority w:val="99"/>
    <w:unhideWhenUsed/>
    <w:rsid w:val="00F26DFE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F26DFE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F26DF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B932E.DBBBD3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Links>
    <vt:vector size="6" baseType="variant">
      <vt:variant>
        <vt:i4>4456548</vt:i4>
      </vt:variant>
      <vt:variant>
        <vt:i4>0</vt:i4>
      </vt:variant>
      <vt:variant>
        <vt:i4>0</vt:i4>
      </vt:variant>
      <vt:variant>
        <vt:i4>5</vt:i4>
      </vt:variant>
      <vt:variant>
        <vt:lpwstr>mailto:info@chemicount.com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Pedrini</dc:creator>
  <cp:keywords/>
  <dc:description/>
  <cp:lastModifiedBy>Segreteria</cp:lastModifiedBy>
  <cp:revision>4</cp:revision>
  <dcterms:created xsi:type="dcterms:W3CDTF">2025-03-12T08:32:00Z</dcterms:created>
  <dcterms:modified xsi:type="dcterms:W3CDTF">2026-02-05T13:41:00Z</dcterms:modified>
</cp:coreProperties>
</file>